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3F42" w14:textId="7C4D1B19" w:rsidR="006047B9" w:rsidRDefault="009F418D" w:rsidP="00642259">
      <w:pPr>
        <w:tabs>
          <w:tab w:val="left" w:pos="8730"/>
        </w:tabs>
        <w:ind w:left="810" w:right="720"/>
      </w:pPr>
      <w:r>
        <w:rPr>
          <w:noProof/>
        </w:rPr>
        <mc:AlternateContent>
          <mc:Choice Requires="wps">
            <w:drawing>
              <wp:anchor distT="0" distB="0" distL="114300" distR="114300" simplePos="0" relativeHeight="251658239" behindDoc="0" locked="0" layoutInCell="1" allowOverlap="1" wp14:anchorId="150BFBA2" wp14:editId="355A9B2A">
                <wp:simplePos x="0" y="0"/>
                <wp:positionH relativeFrom="column">
                  <wp:posOffset>-82377</wp:posOffset>
                </wp:positionH>
                <wp:positionV relativeFrom="paragraph">
                  <wp:posOffset>6931111</wp:posOffset>
                </wp:positionV>
                <wp:extent cx="2405448" cy="2833284"/>
                <wp:effectExtent l="0" t="0" r="0" b="5715"/>
                <wp:wrapNone/>
                <wp:docPr id="1849083275" name="Text Box 6"/>
                <wp:cNvGraphicFramePr/>
                <a:graphic xmlns:a="http://schemas.openxmlformats.org/drawingml/2006/main">
                  <a:graphicData uri="http://schemas.microsoft.com/office/word/2010/wordprocessingShape">
                    <wps:wsp>
                      <wps:cNvSpPr txBox="1"/>
                      <wps:spPr>
                        <a:xfrm>
                          <a:off x="0" y="0"/>
                          <a:ext cx="2405448" cy="2833284"/>
                        </a:xfrm>
                        <a:prstGeom prst="rect">
                          <a:avLst/>
                        </a:prstGeom>
                        <a:solidFill>
                          <a:schemeClr val="lt1"/>
                        </a:solidFill>
                        <a:ln w="6350">
                          <a:noFill/>
                        </a:ln>
                      </wps:spPr>
                      <wps:txbx>
                        <w:txbxContent>
                          <w:p w14:paraId="24E1F5D5" w14:textId="5101682B" w:rsidR="009F418D" w:rsidRDefault="00ED105E">
                            <w:r>
                              <w:rPr>
                                <w:noProof/>
                              </w:rPr>
                              <w:drawing>
                                <wp:inline distT="0" distB="0" distL="0" distR="0" wp14:anchorId="6EC14A86" wp14:editId="2D21258C">
                                  <wp:extent cx="2726724" cy="2726724"/>
                                  <wp:effectExtent l="0" t="0" r="0" b="0"/>
                                  <wp:docPr id="1035554401" name="Picture 7" descr="A black and white background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79487" name="Picture 7" descr="A black and white background with white dot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735936" cy="27359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BFBA2" id="_x0000_t202" coordsize="21600,21600" o:spt="202" path="m,l,21600r21600,l21600,xe">
                <v:stroke joinstyle="miter"/>
                <v:path gradientshapeok="t" o:connecttype="rect"/>
              </v:shapetype>
              <v:shape id="Text Box 6" o:spid="_x0000_s1026" type="#_x0000_t202" style="position:absolute;left:0;text-align:left;margin-left:-6.5pt;margin-top:545.75pt;width:189.4pt;height:223.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" fillcolor="white [3201]" stroked="f" strokeweight=".5pt">
                <v:textbox>
                  <w:txbxContent>
                    <w:p w14:paraId="24E1F5D5" w14:textId="5101682B" w:rsidR="009F418D" w:rsidRDefault="00ED105E">
                      <w:r>
                        <w:rPr>
                          <w:noProof/>
                        </w:rPr>
                        <w:drawing>
                          <wp:inline distT="0" distB="0" distL="0" distR="0" wp14:anchorId="6EC14A86" wp14:editId="2D21258C">
                            <wp:extent cx="2726724" cy="2726724"/>
                            <wp:effectExtent l="0" t="0" r="0" b="0"/>
                            <wp:docPr id="1035554401" name="Picture 7" descr="A black and white background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79487" name="Picture 7" descr="A black and white background with white dot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735936" cy="2735936"/>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7D8964D" wp14:editId="6FFF68EE">
                <wp:simplePos x="0" y="0"/>
                <wp:positionH relativeFrom="column">
                  <wp:posOffset>5255741</wp:posOffset>
                </wp:positionH>
                <wp:positionV relativeFrom="paragraph">
                  <wp:posOffset>52515</wp:posOffset>
                </wp:positionV>
                <wp:extent cx="0" cy="1070919"/>
                <wp:effectExtent l="0" t="0" r="38100" b="34290"/>
                <wp:wrapNone/>
                <wp:docPr id="915423803" name="Straight Connector 4"/>
                <wp:cNvGraphicFramePr/>
                <a:graphic xmlns:a="http://schemas.openxmlformats.org/drawingml/2006/main">
                  <a:graphicData uri="http://schemas.microsoft.com/office/word/2010/wordprocessingShape">
                    <wps:wsp>
                      <wps:cNvCnPr/>
                      <wps:spPr>
                        <a:xfrm>
                          <a:off x="0" y="0"/>
                          <a:ext cx="0" cy="1070919"/>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C000B00"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13.85pt,4.15pt" to="413.8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" strokecolor="black [3200]" strokeweight=".5pt">
                <v:stroke joinstyle="miter"/>
              </v:line>
            </w:pict>
          </mc:Fallback>
        </mc:AlternateContent>
      </w:r>
      <w:r w:rsidR="00D47346">
        <w:rPr>
          <w:noProof/>
        </w:rPr>
        <mc:AlternateContent>
          <mc:Choice Requires="wps">
            <w:drawing>
              <wp:anchor distT="0" distB="0" distL="114300" distR="114300" simplePos="0" relativeHeight="251674624" behindDoc="0" locked="0" layoutInCell="1" allowOverlap="1" wp14:anchorId="641118DC" wp14:editId="34696806">
                <wp:simplePos x="0" y="0"/>
                <wp:positionH relativeFrom="column">
                  <wp:posOffset>588645</wp:posOffset>
                </wp:positionH>
                <wp:positionV relativeFrom="paragraph">
                  <wp:posOffset>1127125</wp:posOffset>
                </wp:positionV>
                <wp:extent cx="6698615" cy="0"/>
                <wp:effectExtent l="0" t="0" r="0" b="0"/>
                <wp:wrapNone/>
                <wp:docPr id="1851598729" name="Straight Connector 3"/>
                <wp:cNvGraphicFramePr/>
                <a:graphic xmlns:a="http://schemas.openxmlformats.org/drawingml/2006/main">
                  <a:graphicData uri="http://schemas.microsoft.com/office/word/2010/wordprocessingShape">
                    <wps:wsp>
                      <wps:cNvCnPr/>
                      <wps:spPr>
                        <a:xfrm>
                          <a:off x="0" y="0"/>
                          <a:ext cx="6698615"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2D52C3" id="Straight Connector 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5pt,88.75pt" to="573.8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" strokecolor="black [3200]" strokeweight=".5pt">
                <v:stroke joinstyle="miter"/>
              </v:line>
            </w:pict>
          </mc:Fallback>
        </mc:AlternateContent>
      </w:r>
      <w:r w:rsidR="00642259">
        <w:rPr>
          <w:noProof/>
        </w:rPr>
        <mc:AlternateContent>
          <mc:Choice Requires="wps">
            <w:drawing>
              <wp:anchor distT="0" distB="0" distL="114300" distR="114300" simplePos="0" relativeHeight="251659264" behindDoc="0" locked="0" layoutInCell="1" allowOverlap="1" wp14:anchorId="0C645AE3" wp14:editId="4AC887DE">
                <wp:simplePos x="0" y="0"/>
                <wp:positionH relativeFrom="column">
                  <wp:posOffset>5417128</wp:posOffset>
                </wp:positionH>
                <wp:positionV relativeFrom="paragraph">
                  <wp:posOffset>3810</wp:posOffset>
                </wp:positionV>
                <wp:extent cx="2101215" cy="950595"/>
                <wp:effectExtent l="0" t="0" r="0" b="1905"/>
                <wp:wrapNone/>
                <wp:docPr id="2071882245" name="Text Box 2"/>
                <wp:cNvGraphicFramePr/>
                <a:graphic xmlns:a="http://schemas.openxmlformats.org/drawingml/2006/main">
                  <a:graphicData uri="http://schemas.microsoft.com/office/word/2010/wordprocessingShape">
                    <wps:wsp>
                      <wps:cNvSpPr txBox="1"/>
                      <wps:spPr>
                        <a:xfrm>
                          <a:off x="0" y="0"/>
                          <a:ext cx="2101215" cy="950595"/>
                        </a:xfrm>
                        <a:prstGeom prst="rect">
                          <a:avLst/>
                        </a:prstGeom>
                        <a:solidFill>
                          <a:schemeClr val="lt1"/>
                        </a:solidFill>
                        <a:ln w="6350">
                          <a:noFill/>
                        </a:ln>
                      </wps:spPr>
                      <wps:txbx>
                        <w:txbxContent>
                          <w:p w14:paraId="02C63034" w14:textId="501A0905" w:rsidR="00642259" w:rsidRPr="00A93747" w:rsidRDefault="00A93747" w:rsidP="00A93747">
                            <w:pPr>
                              <w:spacing w:after="0" w:line="360" w:lineRule="auto"/>
                              <w:rPr>
                                <w:sz w:val="18"/>
                                <w:szCs w:val="18"/>
                              </w:rPr>
                            </w:pPr>
                            <w:r w:rsidRPr="00A93747">
                              <w:rPr>
                                <w:sz w:val="18"/>
                                <w:szCs w:val="18"/>
                              </w:rPr>
                              <w:t>11451 Belcher Road South</w:t>
                            </w:r>
                          </w:p>
                          <w:p w14:paraId="47BA6683" w14:textId="21368C4B" w:rsidR="00A93747" w:rsidRPr="00A93747" w:rsidRDefault="00A93747" w:rsidP="00A93747">
                            <w:pPr>
                              <w:spacing w:after="0" w:line="360" w:lineRule="auto"/>
                              <w:rPr>
                                <w:sz w:val="18"/>
                                <w:szCs w:val="18"/>
                              </w:rPr>
                            </w:pPr>
                            <w:r w:rsidRPr="00A93747">
                              <w:rPr>
                                <w:sz w:val="18"/>
                                <w:szCs w:val="18"/>
                              </w:rPr>
                              <w:t>Largo, Florida 33773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45AE3" id="Text Box 2" o:spid="_x0000_s1027" type="#_x0000_t202" style="position:absolute;left:0;text-align:left;margin-left:426.55pt;margin-top:.3pt;width:165.45pt;height: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" fillcolor="white [3201]" stroked="f" strokeweight=".5pt">
                <v:textbox>
                  <w:txbxContent>
                    <w:p w14:paraId="02C63034" w14:textId="501A0905" w:rsidR="00642259" w:rsidRPr="00A93747" w:rsidRDefault="00A93747" w:rsidP="00A93747">
                      <w:pPr>
                        <w:spacing w:after="0" w:line="360" w:lineRule="auto"/>
                        <w:rPr>
                          <w:sz w:val="18"/>
                          <w:szCs w:val="18"/>
                        </w:rPr>
                      </w:pPr>
                      <w:r w:rsidRPr="00A93747">
                        <w:rPr>
                          <w:sz w:val="18"/>
                          <w:szCs w:val="18"/>
                        </w:rPr>
                        <w:t>11451 Belcher Road South</w:t>
                      </w:r>
                    </w:p>
                    <w:p w14:paraId="47BA6683" w14:textId="21368C4B" w:rsidR="00A93747" w:rsidRPr="00A93747" w:rsidRDefault="00A93747" w:rsidP="00A93747">
                      <w:pPr>
                        <w:spacing w:after="0" w:line="360" w:lineRule="auto"/>
                        <w:rPr>
                          <w:sz w:val="18"/>
                          <w:szCs w:val="18"/>
                        </w:rPr>
                      </w:pPr>
                      <w:r w:rsidRPr="00A93747">
                        <w:rPr>
                          <w:sz w:val="18"/>
                          <w:szCs w:val="18"/>
                        </w:rPr>
                        <w:t>Largo, Florida 33773 USA</w:t>
                      </w:r>
                    </w:p>
                  </w:txbxContent>
                </v:textbox>
              </v:shape>
            </w:pict>
          </mc:Fallback>
        </mc:AlternateContent>
      </w:r>
      <w:r w:rsidR="00642259">
        <w:rPr>
          <w:noProof/>
        </w:rPr>
        <w:drawing>
          <wp:inline distT="0" distB="0" distL="0" distR="0" wp14:anchorId="0D6AB8EE" wp14:editId="0A1139C0">
            <wp:extent cx="2511188" cy="842192"/>
            <wp:effectExtent l="0" t="0" r="3810" b="0"/>
            <wp:docPr id="125014904" name="Picture 1" descr="A black background with text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4904" name="Picture 1" descr="A black background with text and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2351" cy="859351"/>
                    </a:xfrm>
                    <a:prstGeom prst="rect">
                      <a:avLst/>
                    </a:prstGeom>
                  </pic:spPr>
                </pic:pic>
              </a:graphicData>
            </a:graphic>
          </wp:inline>
        </w:drawing>
      </w:r>
    </w:p>
    <w:p w14:paraId="4E9BB1DC" w14:textId="476249BF" w:rsidR="008F2E7A" w:rsidRDefault="008C56A9" w:rsidP="00642259">
      <w:pPr>
        <w:tabs>
          <w:tab w:val="left" w:pos="8730"/>
        </w:tabs>
        <w:ind w:left="810" w:right="720"/>
      </w:pPr>
      <w:r>
        <w:rPr>
          <w:noProof/>
        </w:rPr>
        <mc:AlternateContent>
          <mc:Choice Requires="wps">
            <w:drawing>
              <wp:anchor distT="0" distB="0" distL="114300" distR="114300" simplePos="0" relativeHeight="251698176" behindDoc="0" locked="0" layoutInCell="1" allowOverlap="1" wp14:anchorId="23F317E2" wp14:editId="362CCDF2">
                <wp:simplePos x="0" y="0"/>
                <wp:positionH relativeFrom="column">
                  <wp:posOffset>588590</wp:posOffset>
                </wp:positionH>
                <wp:positionV relativeFrom="paragraph">
                  <wp:posOffset>283486</wp:posOffset>
                </wp:positionV>
                <wp:extent cx="4015409" cy="361950"/>
                <wp:effectExtent l="0" t="0" r="0" b="0"/>
                <wp:wrapNone/>
                <wp:docPr id="1555519467" name="Text Box 2"/>
                <wp:cNvGraphicFramePr/>
                <a:graphic xmlns:a="http://schemas.openxmlformats.org/drawingml/2006/main">
                  <a:graphicData uri="http://schemas.microsoft.com/office/word/2010/wordprocessingShape">
                    <wps:wsp>
                      <wps:cNvSpPr txBox="1"/>
                      <wps:spPr>
                        <a:xfrm>
                          <a:off x="0" y="0"/>
                          <a:ext cx="4015409" cy="361950"/>
                        </a:xfrm>
                        <a:prstGeom prst="rect">
                          <a:avLst/>
                        </a:prstGeom>
                        <a:noFill/>
                        <a:ln w="6350">
                          <a:noFill/>
                        </a:ln>
                      </wps:spPr>
                      <wps:txbx>
                        <w:txbxContent>
                          <w:p w14:paraId="12AC7F4E" w14:textId="77777777" w:rsidR="008C56A9" w:rsidRPr="00A93747" w:rsidRDefault="008C56A9" w:rsidP="008C56A9">
                            <w:pPr>
                              <w:spacing w:after="0" w:line="360" w:lineRule="auto"/>
                              <w:rPr>
                                <w:sz w:val="20"/>
                                <w:szCs w:val="20"/>
                              </w:rPr>
                            </w:pPr>
                            <w:r>
                              <w:rPr>
                                <w:sz w:val="20"/>
                                <w:szCs w:val="20"/>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17E2" id="_x0000_s1028" type="#_x0000_t202" style="position:absolute;left:0;text-align:left;margin-left:46.35pt;margin-top:22.3pt;width:316.1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" filled="f" stroked="f" strokeweight=".5pt">
                <v:textbox>
                  <w:txbxContent>
                    <w:p w14:paraId="12AC7F4E" w14:textId="77777777" w:rsidR="008C56A9" w:rsidRPr="00A93747" w:rsidRDefault="008C56A9" w:rsidP="008C56A9">
                      <w:pPr>
                        <w:spacing w:after="0" w:line="360" w:lineRule="auto"/>
                        <w:rPr>
                          <w:sz w:val="20"/>
                          <w:szCs w:val="20"/>
                        </w:rPr>
                      </w:pPr>
                      <w:r>
                        <w:rPr>
                          <w:sz w:val="20"/>
                          <w:szCs w:val="20"/>
                        </w:rPr>
                        <w:t>PRESS RELEASE</w:t>
                      </w:r>
                    </w:p>
                  </w:txbxContent>
                </v:textbox>
              </v:shape>
            </w:pict>
          </mc:Fallback>
        </mc:AlternateContent>
      </w:r>
    </w:p>
    <w:p w14:paraId="2E7EB2A7" w14:textId="47BC4024" w:rsidR="008F2E7A" w:rsidRDefault="008F2E7A" w:rsidP="00642259">
      <w:pPr>
        <w:tabs>
          <w:tab w:val="left" w:pos="8730"/>
        </w:tabs>
        <w:ind w:left="810" w:right="720"/>
      </w:pPr>
    </w:p>
    <w:p w14:paraId="6EDB7C59" w14:textId="1BF57A93" w:rsidR="008F2E7A" w:rsidRDefault="008C56A9" w:rsidP="00642259">
      <w:pPr>
        <w:tabs>
          <w:tab w:val="left" w:pos="8730"/>
        </w:tabs>
        <w:ind w:left="810" w:right="720"/>
      </w:pPr>
      <w:r>
        <w:rPr>
          <w:noProof/>
        </w:rPr>
        <mc:AlternateContent>
          <mc:Choice Requires="wps">
            <w:drawing>
              <wp:anchor distT="0" distB="0" distL="114300" distR="114300" simplePos="0" relativeHeight="251697152" behindDoc="0" locked="0" layoutInCell="1" allowOverlap="1" wp14:anchorId="2D4A0048" wp14:editId="6FE581EC">
                <wp:simplePos x="0" y="0"/>
                <wp:positionH relativeFrom="column">
                  <wp:posOffset>588010</wp:posOffset>
                </wp:positionH>
                <wp:positionV relativeFrom="paragraph">
                  <wp:posOffset>13335</wp:posOffset>
                </wp:positionV>
                <wp:extent cx="4627245" cy="0"/>
                <wp:effectExtent l="0" t="0" r="0" b="0"/>
                <wp:wrapNone/>
                <wp:docPr id="670702409" name="Straight Connector 3"/>
                <wp:cNvGraphicFramePr/>
                <a:graphic xmlns:a="http://schemas.openxmlformats.org/drawingml/2006/main">
                  <a:graphicData uri="http://schemas.microsoft.com/office/word/2010/wordprocessingShape">
                    <wps:wsp>
                      <wps:cNvCnPr/>
                      <wps:spPr>
                        <a:xfrm>
                          <a:off x="0" y="0"/>
                          <a:ext cx="4627245"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2D836" id="Straight Connector 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pt,1.05pt" to="410.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" strokecolor="black [3200]"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57DB14FD" wp14:editId="1065DFFE">
                <wp:simplePos x="0" y="0"/>
                <wp:positionH relativeFrom="column">
                  <wp:posOffset>516835</wp:posOffset>
                </wp:positionH>
                <wp:positionV relativeFrom="paragraph">
                  <wp:posOffset>268246</wp:posOffset>
                </wp:positionV>
                <wp:extent cx="6848558" cy="7402223"/>
                <wp:effectExtent l="0" t="0" r="0" b="0"/>
                <wp:wrapNone/>
                <wp:docPr id="1269759725" name="Text Box 2"/>
                <wp:cNvGraphicFramePr/>
                <a:graphic xmlns:a="http://schemas.openxmlformats.org/drawingml/2006/main">
                  <a:graphicData uri="http://schemas.microsoft.com/office/word/2010/wordprocessingShape">
                    <wps:wsp>
                      <wps:cNvSpPr txBox="1"/>
                      <wps:spPr>
                        <a:xfrm>
                          <a:off x="0" y="0"/>
                          <a:ext cx="6848558" cy="7402223"/>
                        </a:xfrm>
                        <a:prstGeom prst="rect">
                          <a:avLst/>
                        </a:prstGeom>
                        <a:noFill/>
                        <a:ln w="6350">
                          <a:noFill/>
                        </a:ln>
                      </wps:spPr>
                      <wps:txbx>
                        <w:txbxContent>
                          <w:p w14:paraId="10D4732B" w14:textId="21B9A2C9" w:rsidR="00BE5FA6" w:rsidRPr="00604A6C" w:rsidRDefault="00BE5FA6" w:rsidP="008C56A9">
                            <w:pPr>
                              <w:rPr>
                                <w:b/>
                                <w:bCs/>
                                <w:sz w:val="28"/>
                                <w:szCs w:val="28"/>
                              </w:rPr>
                            </w:pPr>
                            <w:r w:rsidRPr="00BE5FA6">
                              <w:rPr>
                                <w:b/>
                                <w:bCs/>
                                <w:sz w:val="28"/>
                                <w:szCs w:val="28"/>
                              </w:rPr>
                              <w:t>TASI Measurement Modernizes Brand to Match Innovation in Instrumentation</w:t>
                            </w:r>
                          </w:p>
                          <w:p w14:paraId="54E6D90F" w14:textId="56903242" w:rsidR="00A92135" w:rsidRPr="00A92135" w:rsidRDefault="00A92135" w:rsidP="00A92135">
                            <w:pPr>
                              <w:rPr>
                                <w:sz w:val="21"/>
                                <w:szCs w:val="21"/>
                              </w:rPr>
                            </w:pPr>
                            <w:r w:rsidRPr="00A92135">
                              <w:rPr>
                                <w:b/>
                                <w:bCs/>
                                <w:sz w:val="21"/>
                                <w:szCs w:val="21"/>
                              </w:rPr>
                              <w:t xml:space="preserve">Largo, FL – </w:t>
                            </w:r>
                            <w:r w:rsidR="00E809DD">
                              <w:rPr>
                                <w:b/>
                                <w:bCs/>
                                <w:sz w:val="21"/>
                                <w:szCs w:val="21"/>
                              </w:rPr>
                              <w:t>May 19</w:t>
                            </w:r>
                            <w:r w:rsidRPr="00A92135">
                              <w:rPr>
                                <w:b/>
                                <w:bCs/>
                                <w:sz w:val="21"/>
                                <w:szCs w:val="21"/>
                              </w:rPr>
                              <w:t xml:space="preserve">, 2025 – </w:t>
                            </w:r>
                            <w:hyperlink r:id="rId8" w:history="1">
                              <w:r w:rsidRPr="00A92135">
                                <w:rPr>
                                  <w:rStyle w:val="Hyperlink"/>
                                  <w:sz w:val="21"/>
                                  <w:szCs w:val="21"/>
                                </w:rPr>
                                <w:t>TASI Measurement</w:t>
                              </w:r>
                            </w:hyperlink>
                            <w:r w:rsidRPr="00A92135">
                              <w:rPr>
                                <w:sz w:val="21"/>
                                <w:szCs w:val="21"/>
                              </w:rPr>
                              <w:t xml:space="preserve">, a global provider of industrial </w:t>
                            </w:r>
                            <w:r w:rsidR="00300721">
                              <w:rPr>
                                <w:sz w:val="21"/>
                                <w:szCs w:val="21"/>
                              </w:rPr>
                              <w:t>measurement, monitoring, and telemetry solutions</w:t>
                            </w:r>
                            <w:r w:rsidRPr="00A92135">
                              <w:rPr>
                                <w:sz w:val="21"/>
                                <w:szCs w:val="21"/>
                              </w:rPr>
                              <w:t>, has introduced a new logo and website as part of a refreshed brand identity. Headquartered in North America, TASI Measurement unites 15 specialized business units focused on flow, temperature, level, and pressure instrumentation, along with remote telemetry and SCADA solutions for process control and environmental monitoring.</w:t>
                            </w:r>
                          </w:p>
                          <w:p w14:paraId="5CE9EA7C" w14:textId="14E8E6DE" w:rsidR="008C56A9" w:rsidRPr="00E809DD" w:rsidRDefault="00A92135" w:rsidP="00E809DD">
                            <w:pPr>
                              <w:rPr>
                                <w:sz w:val="21"/>
                                <w:szCs w:val="21"/>
                              </w:rPr>
                            </w:pPr>
                            <w:r w:rsidRPr="00A92135">
                              <w:rPr>
                                <w:sz w:val="21"/>
                                <w:szCs w:val="21"/>
                              </w:rPr>
                              <w:t xml:space="preserve">The group’s most recent addition, </w:t>
                            </w:r>
                            <w:proofErr w:type="spellStart"/>
                            <w:r w:rsidRPr="00A92135">
                              <w:rPr>
                                <w:sz w:val="21"/>
                                <w:szCs w:val="21"/>
                              </w:rPr>
                              <w:t>Accutrol</w:t>
                            </w:r>
                            <w:proofErr w:type="spellEnd"/>
                            <w:r w:rsidRPr="00A92135">
                              <w:rPr>
                                <w:sz w:val="21"/>
                                <w:szCs w:val="21"/>
                              </w:rPr>
                              <w:t xml:space="preserve">—an industry leader in </w:t>
                            </w:r>
                            <w:r w:rsidR="00300721">
                              <w:rPr>
                                <w:sz w:val="21"/>
                                <w:szCs w:val="21"/>
                              </w:rPr>
                              <w:t xml:space="preserve">critical space </w:t>
                            </w:r>
                            <w:r w:rsidRPr="00A92135">
                              <w:rPr>
                                <w:sz w:val="21"/>
                                <w:szCs w:val="21"/>
                              </w:rPr>
                              <w:t>airflow technologies—further expands TASI’s capabilities. Together, these independently operated but collaborative businesses deliver innovative measurement solutions across key markets such as water/wastewater, energy, HVAC, biotech, agriculture, and general industry.</w:t>
                            </w:r>
                          </w:p>
                          <w:p w14:paraId="14D57B4E" w14:textId="503704E7" w:rsidR="008C56A9" w:rsidRPr="00604A6C" w:rsidRDefault="008C56A9" w:rsidP="00E809DD">
                            <w:pPr>
                              <w:ind w:left="540" w:right="950"/>
                              <w:rPr>
                                <w:sz w:val="21"/>
                                <w:szCs w:val="21"/>
                              </w:rPr>
                            </w:pPr>
                            <w:r w:rsidRPr="00604A6C">
                              <w:rPr>
                                <w:sz w:val="21"/>
                                <w:szCs w:val="21"/>
                              </w:rPr>
                              <w:t>“TASI Measurement is committed to enhancing our presence in</w:t>
                            </w:r>
                            <w:r w:rsidR="00300721">
                              <w:rPr>
                                <w:sz w:val="21"/>
                                <w:szCs w:val="21"/>
                              </w:rPr>
                              <w:t xml:space="preserve"> the </w:t>
                            </w:r>
                            <w:r w:rsidR="00E809DD">
                              <w:rPr>
                                <w:sz w:val="21"/>
                                <w:szCs w:val="21"/>
                              </w:rPr>
                              <w:t>market through</w:t>
                            </w:r>
                            <w:r w:rsidR="00300721">
                              <w:rPr>
                                <w:sz w:val="21"/>
                                <w:szCs w:val="21"/>
                              </w:rPr>
                              <w:t xml:space="preserve"> continued investments that support organic growth and through strategic acquisitions that enhance and grow our current capabilities,</w:t>
                            </w:r>
                            <w:r w:rsidRPr="00604A6C">
                              <w:rPr>
                                <w:sz w:val="21"/>
                                <w:szCs w:val="21"/>
                              </w:rPr>
                              <w:t xml:space="preserve">” notes CEO John Norris.  </w:t>
                            </w:r>
                          </w:p>
                          <w:p w14:paraId="1E7A0928" w14:textId="38207E36" w:rsidR="00E809DD" w:rsidRDefault="008C56A9" w:rsidP="008C56A9">
                            <w:pPr>
                              <w:rPr>
                                <w:sz w:val="21"/>
                                <w:szCs w:val="21"/>
                              </w:rPr>
                            </w:pPr>
                            <w:r w:rsidRPr="006C6986">
                              <w:rPr>
                                <w:sz w:val="21"/>
                                <w:szCs w:val="21"/>
                              </w:rPr>
                              <w:t xml:space="preserve">The new TASI Measurement website can be accessed at: </w:t>
                            </w:r>
                            <w:hyperlink r:id="rId9" w:history="1">
                              <w:r w:rsidRPr="006C6986">
                                <w:rPr>
                                  <w:rStyle w:val="Hyperlink"/>
                                  <w:color w:val="auto"/>
                                  <w:sz w:val="21"/>
                                  <w:szCs w:val="21"/>
                                </w:rPr>
                                <w:t>https://tasimeasurement.com/</w:t>
                              </w:r>
                            </w:hyperlink>
                            <w:r w:rsidRPr="006C6986">
                              <w:rPr>
                                <w:sz w:val="21"/>
                                <w:szCs w:val="21"/>
                              </w:rPr>
                              <w:t>. It provides comprehensive information about TASI Measurement, its philosophy, mission, corporate values and details on how each business</w:t>
                            </w:r>
                            <w:r w:rsidR="00A1441A">
                              <w:rPr>
                                <w:sz w:val="21"/>
                                <w:szCs w:val="21"/>
                              </w:rPr>
                              <w:t xml:space="preserve"> unit</w:t>
                            </w:r>
                            <w:r w:rsidRPr="006C6986">
                              <w:rPr>
                                <w:sz w:val="21"/>
                                <w:szCs w:val="21"/>
                              </w:rPr>
                              <w:t xml:space="preserve"> serves global industries.  </w:t>
                            </w:r>
                          </w:p>
                          <w:p w14:paraId="5CE81429" w14:textId="69C3FAD1" w:rsidR="008C56A9" w:rsidRPr="006C6986" w:rsidRDefault="008C56A9" w:rsidP="008C56A9">
                            <w:pPr>
                              <w:rPr>
                                <w:sz w:val="21"/>
                                <w:szCs w:val="21"/>
                              </w:rPr>
                            </w:pPr>
                            <w:r w:rsidRPr="006C6986">
                              <w:rPr>
                                <w:sz w:val="21"/>
                                <w:szCs w:val="21"/>
                              </w:rPr>
                              <w:t>For more information, please contact</w:t>
                            </w:r>
                            <w:r w:rsidR="006C6986" w:rsidRPr="006C6986">
                              <w:rPr>
                                <w:sz w:val="21"/>
                                <w:szCs w:val="21"/>
                              </w:rPr>
                              <w:t xml:space="preserve"> Christina</w:t>
                            </w:r>
                            <w:r w:rsidR="006C6986">
                              <w:rPr>
                                <w:sz w:val="21"/>
                                <w:szCs w:val="21"/>
                              </w:rPr>
                              <w:t xml:space="preserve"> Giovenco at </w:t>
                            </w:r>
                            <w:hyperlink r:id="rId10" w:history="1">
                              <w:r w:rsidR="006C6986" w:rsidRPr="009F6C5C">
                                <w:rPr>
                                  <w:rStyle w:val="Hyperlink"/>
                                  <w:sz w:val="21"/>
                                  <w:szCs w:val="21"/>
                                </w:rPr>
                                <w:t>cgiovenco@tasimeasurement.com</w:t>
                              </w:r>
                            </w:hyperlink>
                            <w:r w:rsidR="006C6986">
                              <w:rPr>
                                <w:sz w:val="21"/>
                                <w:szCs w:val="21"/>
                              </w:rPr>
                              <w:t xml:space="preserve">. </w:t>
                            </w:r>
                            <w:r w:rsidRPr="006C6986">
                              <w:rPr>
                                <w:sz w:val="21"/>
                                <w:szCs w:val="21"/>
                              </w:rPr>
                              <w:t xml:space="preserve"> </w:t>
                            </w:r>
                          </w:p>
                          <w:p w14:paraId="4E5A44E8" w14:textId="77777777" w:rsidR="008C56A9" w:rsidRDefault="008C56A9" w:rsidP="008C56A9">
                            <w:pPr>
                              <w:rPr>
                                <w:b/>
                                <w:bCs/>
                                <w:sz w:val="18"/>
                                <w:szCs w:val="18"/>
                              </w:rPr>
                            </w:pPr>
                          </w:p>
                          <w:p w14:paraId="78125437" w14:textId="77777777" w:rsidR="008C56A9" w:rsidRPr="00604A6C" w:rsidRDefault="008C56A9" w:rsidP="008C56A9">
                            <w:pPr>
                              <w:rPr>
                                <w:sz w:val="20"/>
                                <w:szCs w:val="20"/>
                              </w:rPr>
                            </w:pPr>
                            <w:r w:rsidRPr="00604A6C">
                              <w:rPr>
                                <w:b/>
                                <w:bCs/>
                                <w:sz w:val="20"/>
                                <w:szCs w:val="20"/>
                              </w:rPr>
                              <w:t>About TASI MEASUREMENT</w:t>
                            </w:r>
                            <w:r w:rsidRPr="00604A6C">
                              <w:rPr>
                                <w:sz w:val="20"/>
                                <w:szCs w:val="20"/>
                              </w:rPr>
                              <w:t> </w:t>
                            </w:r>
                          </w:p>
                          <w:p w14:paraId="7235BD4F" w14:textId="2210B914" w:rsidR="008C56A9" w:rsidRPr="00604A6C" w:rsidRDefault="008C56A9" w:rsidP="008C56A9">
                            <w:pPr>
                              <w:rPr>
                                <w:sz w:val="20"/>
                                <w:szCs w:val="20"/>
                              </w:rPr>
                            </w:pPr>
                            <w:r w:rsidRPr="00604A6C">
                              <w:rPr>
                                <w:sz w:val="20"/>
                                <w:szCs w:val="20"/>
                              </w:rPr>
                              <w:t>TASI Measurement is a global leader in industrial and environmental process instrumentation.  Its business units specialize in providing innovative solutions for flow, temperature, level, and pressure measurement and monitoring</w:t>
                            </w:r>
                            <w:r w:rsidR="00A1441A">
                              <w:rPr>
                                <w:sz w:val="20"/>
                                <w:szCs w:val="20"/>
                              </w:rPr>
                              <w:t>, addressing critical applications worldwide.</w:t>
                            </w:r>
                            <w:r w:rsidR="00E809DD">
                              <w:rPr>
                                <w:sz w:val="20"/>
                                <w:szCs w:val="20"/>
                              </w:rPr>
                              <w:t xml:space="preserve"> </w:t>
                            </w:r>
                            <w:hyperlink r:id="rId11" w:history="1">
                              <w:r w:rsidR="00E809DD" w:rsidRPr="00D81B74">
                                <w:rPr>
                                  <w:rStyle w:val="Hyperlink"/>
                                  <w:sz w:val="20"/>
                                  <w:szCs w:val="20"/>
                                </w:rPr>
                                <w:t>https://tasimeasurement.com/</w:t>
                              </w:r>
                            </w:hyperlink>
                            <w:r w:rsidRPr="00604A6C">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B14FD" id="_x0000_t202" coordsize="21600,21600" o:spt="202" path="m,l,21600r21600,l21600,xe">
                <v:stroke joinstyle="miter"/>
                <v:path gradientshapeok="t" o:connecttype="rect"/>
              </v:shapetype>
              <v:shape id="_x0000_s1029" type="#_x0000_t202" style="position:absolute;left:0;text-align:left;margin-left:40.7pt;margin-top:21.1pt;width:539.25pt;height:58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" filled="f" stroked="f" strokeweight=".5pt">
                <v:textbox>
                  <w:txbxContent>
                    <w:p w14:paraId="10D4732B" w14:textId="21B9A2C9" w:rsidR="00BE5FA6" w:rsidRPr="00604A6C" w:rsidRDefault="00BE5FA6" w:rsidP="008C56A9">
                      <w:pPr>
                        <w:rPr>
                          <w:b/>
                          <w:bCs/>
                          <w:sz w:val="28"/>
                          <w:szCs w:val="28"/>
                        </w:rPr>
                      </w:pPr>
                      <w:r w:rsidRPr="00BE5FA6">
                        <w:rPr>
                          <w:b/>
                          <w:bCs/>
                          <w:sz w:val="28"/>
                          <w:szCs w:val="28"/>
                        </w:rPr>
                        <w:t>TASI Measurement Modernizes Brand to Match Innovation in Instrumentation</w:t>
                      </w:r>
                    </w:p>
                    <w:p w14:paraId="54E6D90F" w14:textId="56903242" w:rsidR="00A92135" w:rsidRPr="00A92135" w:rsidRDefault="00A92135" w:rsidP="00A92135">
                      <w:pPr>
                        <w:rPr>
                          <w:sz w:val="21"/>
                          <w:szCs w:val="21"/>
                        </w:rPr>
                      </w:pPr>
                      <w:r w:rsidRPr="00A92135">
                        <w:rPr>
                          <w:b/>
                          <w:bCs/>
                          <w:sz w:val="21"/>
                          <w:szCs w:val="21"/>
                        </w:rPr>
                        <w:t xml:space="preserve">Largo, FL – </w:t>
                      </w:r>
                      <w:r w:rsidR="00E809DD">
                        <w:rPr>
                          <w:b/>
                          <w:bCs/>
                          <w:sz w:val="21"/>
                          <w:szCs w:val="21"/>
                        </w:rPr>
                        <w:t>May 19</w:t>
                      </w:r>
                      <w:r w:rsidRPr="00A92135">
                        <w:rPr>
                          <w:b/>
                          <w:bCs/>
                          <w:sz w:val="21"/>
                          <w:szCs w:val="21"/>
                        </w:rPr>
                        <w:t xml:space="preserve">, 2025 – </w:t>
                      </w:r>
                      <w:hyperlink r:id="rId12" w:history="1">
                        <w:r w:rsidRPr="00A92135">
                          <w:rPr>
                            <w:rStyle w:val="Hyperlink"/>
                            <w:sz w:val="21"/>
                            <w:szCs w:val="21"/>
                          </w:rPr>
                          <w:t>TASI Measurement</w:t>
                        </w:r>
                      </w:hyperlink>
                      <w:r w:rsidRPr="00A92135">
                        <w:rPr>
                          <w:sz w:val="21"/>
                          <w:szCs w:val="21"/>
                        </w:rPr>
                        <w:t xml:space="preserve">, a global provider of industrial </w:t>
                      </w:r>
                      <w:r w:rsidR="00300721">
                        <w:rPr>
                          <w:sz w:val="21"/>
                          <w:szCs w:val="21"/>
                        </w:rPr>
                        <w:t>measurement, monitoring, and telemetry solutions</w:t>
                      </w:r>
                      <w:r w:rsidRPr="00A92135">
                        <w:rPr>
                          <w:sz w:val="21"/>
                          <w:szCs w:val="21"/>
                        </w:rPr>
                        <w:t>, has introduced a new logo and website as part of a refreshed brand identity. Headquartered in North America, TASI Measurement unites 15 specialized business units focused on flow, temperature, level, and pressure instrumentation, along with remote telemetry and SCADA solutions for process control and environmental monitoring.</w:t>
                      </w:r>
                    </w:p>
                    <w:p w14:paraId="5CE9EA7C" w14:textId="14E8E6DE" w:rsidR="008C56A9" w:rsidRPr="00E809DD" w:rsidRDefault="00A92135" w:rsidP="00E809DD">
                      <w:pPr>
                        <w:rPr>
                          <w:sz w:val="21"/>
                          <w:szCs w:val="21"/>
                        </w:rPr>
                      </w:pPr>
                      <w:r w:rsidRPr="00A92135">
                        <w:rPr>
                          <w:sz w:val="21"/>
                          <w:szCs w:val="21"/>
                        </w:rPr>
                        <w:t xml:space="preserve">The group’s most recent addition, </w:t>
                      </w:r>
                      <w:proofErr w:type="spellStart"/>
                      <w:r w:rsidRPr="00A92135">
                        <w:rPr>
                          <w:sz w:val="21"/>
                          <w:szCs w:val="21"/>
                        </w:rPr>
                        <w:t>Accutrol</w:t>
                      </w:r>
                      <w:proofErr w:type="spellEnd"/>
                      <w:r w:rsidRPr="00A92135">
                        <w:rPr>
                          <w:sz w:val="21"/>
                          <w:szCs w:val="21"/>
                        </w:rPr>
                        <w:t xml:space="preserve">—an industry leader in </w:t>
                      </w:r>
                      <w:r w:rsidR="00300721">
                        <w:rPr>
                          <w:sz w:val="21"/>
                          <w:szCs w:val="21"/>
                        </w:rPr>
                        <w:t xml:space="preserve">critical space </w:t>
                      </w:r>
                      <w:r w:rsidRPr="00A92135">
                        <w:rPr>
                          <w:sz w:val="21"/>
                          <w:szCs w:val="21"/>
                        </w:rPr>
                        <w:t>airflow technologies—further expands TASI’s capabilities. Together, these independently operated but collaborative businesses deliver innovative measurement solutions across key markets such as water/wastewater, energy, HVAC, biotech, agriculture, and general industry.</w:t>
                      </w:r>
                    </w:p>
                    <w:p w14:paraId="14D57B4E" w14:textId="503704E7" w:rsidR="008C56A9" w:rsidRPr="00604A6C" w:rsidRDefault="008C56A9" w:rsidP="00E809DD">
                      <w:pPr>
                        <w:ind w:left="540" w:right="950"/>
                        <w:rPr>
                          <w:sz w:val="21"/>
                          <w:szCs w:val="21"/>
                        </w:rPr>
                      </w:pPr>
                      <w:r w:rsidRPr="00604A6C">
                        <w:rPr>
                          <w:sz w:val="21"/>
                          <w:szCs w:val="21"/>
                        </w:rPr>
                        <w:t>“TASI Measurement is committed to enhancing our presence in</w:t>
                      </w:r>
                      <w:r w:rsidR="00300721">
                        <w:rPr>
                          <w:sz w:val="21"/>
                          <w:szCs w:val="21"/>
                        </w:rPr>
                        <w:t xml:space="preserve"> the </w:t>
                      </w:r>
                      <w:r w:rsidR="00E809DD">
                        <w:rPr>
                          <w:sz w:val="21"/>
                          <w:szCs w:val="21"/>
                        </w:rPr>
                        <w:t>market through</w:t>
                      </w:r>
                      <w:r w:rsidR="00300721">
                        <w:rPr>
                          <w:sz w:val="21"/>
                          <w:szCs w:val="21"/>
                        </w:rPr>
                        <w:t xml:space="preserve"> continued investments that support organic growth and through strategic acquisitions that enhance and grow our current capabilities,</w:t>
                      </w:r>
                      <w:r w:rsidRPr="00604A6C">
                        <w:rPr>
                          <w:sz w:val="21"/>
                          <w:szCs w:val="21"/>
                        </w:rPr>
                        <w:t xml:space="preserve">” notes CEO John Norris.  </w:t>
                      </w:r>
                    </w:p>
                    <w:p w14:paraId="1E7A0928" w14:textId="38207E36" w:rsidR="00E809DD" w:rsidRDefault="008C56A9" w:rsidP="008C56A9">
                      <w:pPr>
                        <w:rPr>
                          <w:sz w:val="21"/>
                          <w:szCs w:val="21"/>
                        </w:rPr>
                      </w:pPr>
                      <w:r w:rsidRPr="006C6986">
                        <w:rPr>
                          <w:sz w:val="21"/>
                          <w:szCs w:val="21"/>
                        </w:rPr>
                        <w:t xml:space="preserve">The new TASI Measurement website can be accessed at: </w:t>
                      </w:r>
                      <w:hyperlink r:id="rId13" w:history="1">
                        <w:r w:rsidRPr="006C6986">
                          <w:rPr>
                            <w:rStyle w:val="Hyperlink"/>
                            <w:color w:val="auto"/>
                            <w:sz w:val="21"/>
                            <w:szCs w:val="21"/>
                          </w:rPr>
                          <w:t>https://tasimeasurement.com/</w:t>
                        </w:r>
                      </w:hyperlink>
                      <w:r w:rsidRPr="006C6986">
                        <w:rPr>
                          <w:sz w:val="21"/>
                          <w:szCs w:val="21"/>
                        </w:rPr>
                        <w:t>. It provides comprehensive information about TASI Measurement, its philosophy, mission, corporate values and details on how each business</w:t>
                      </w:r>
                      <w:r w:rsidR="00A1441A">
                        <w:rPr>
                          <w:sz w:val="21"/>
                          <w:szCs w:val="21"/>
                        </w:rPr>
                        <w:t xml:space="preserve"> unit</w:t>
                      </w:r>
                      <w:r w:rsidRPr="006C6986">
                        <w:rPr>
                          <w:sz w:val="21"/>
                          <w:szCs w:val="21"/>
                        </w:rPr>
                        <w:t xml:space="preserve"> serves global industries.  </w:t>
                      </w:r>
                    </w:p>
                    <w:p w14:paraId="5CE81429" w14:textId="69C3FAD1" w:rsidR="008C56A9" w:rsidRPr="006C6986" w:rsidRDefault="008C56A9" w:rsidP="008C56A9">
                      <w:pPr>
                        <w:rPr>
                          <w:sz w:val="21"/>
                          <w:szCs w:val="21"/>
                        </w:rPr>
                      </w:pPr>
                      <w:r w:rsidRPr="006C6986">
                        <w:rPr>
                          <w:sz w:val="21"/>
                          <w:szCs w:val="21"/>
                        </w:rPr>
                        <w:t>For more information, please contact</w:t>
                      </w:r>
                      <w:r w:rsidR="006C6986" w:rsidRPr="006C6986">
                        <w:rPr>
                          <w:sz w:val="21"/>
                          <w:szCs w:val="21"/>
                        </w:rPr>
                        <w:t xml:space="preserve"> Christina</w:t>
                      </w:r>
                      <w:r w:rsidR="006C6986">
                        <w:rPr>
                          <w:sz w:val="21"/>
                          <w:szCs w:val="21"/>
                        </w:rPr>
                        <w:t xml:space="preserve"> Giovenco at </w:t>
                      </w:r>
                      <w:hyperlink r:id="rId14" w:history="1">
                        <w:r w:rsidR="006C6986" w:rsidRPr="009F6C5C">
                          <w:rPr>
                            <w:rStyle w:val="Hyperlink"/>
                            <w:sz w:val="21"/>
                            <w:szCs w:val="21"/>
                          </w:rPr>
                          <w:t>cgiovenco@tasimeasurement.com</w:t>
                        </w:r>
                      </w:hyperlink>
                      <w:r w:rsidR="006C6986">
                        <w:rPr>
                          <w:sz w:val="21"/>
                          <w:szCs w:val="21"/>
                        </w:rPr>
                        <w:t xml:space="preserve">. </w:t>
                      </w:r>
                      <w:r w:rsidRPr="006C6986">
                        <w:rPr>
                          <w:sz w:val="21"/>
                          <w:szCs w:val="21"/>
                        </w:rPr>
                        <w:t xml:space="preserve"> </w:t>
                      </w:r>
                    </w:p>
                    <w:p w14:paraId="4E5A44E8" w14:textId="77777777" w:rsidR="008C56A9" w:rsidRDefault="008C56A9" w:rsidP="008C56A9">
                      <w:pPr>
                        <w:rPr>
                          <w:b/>
                          <w:bCs/>
                          <w:sz w:val="18"/>
                          <w:szCs w:val="18"/>
                        </w:rPr>
                      </w:pPr>
                    </w:p>
                    <w:p w14:paraId="78125437" w14:textId="77777777" w:rsidR="008C56A9" w:rsidRPr="00604A6C" w:rsidRDefault="008C56A9" w:rsidP="008C56A9">
                      <w:pPr>
                        <w:rPr>
                          <w:sz w:val="20"/>
                          <w:szCs w:val="20"/>
                        </w:rPr>
                      </w:pPr>
                      <w:r w:rsidRPr="00604A6C">
                        <w:rPr>
                          <w:b/>
                          <w:bCs/>
                          <w:sz w:val="20"/>
                          <w:szCs w:val="20"/>
                        </w:rPr>
                        <w:t>About TASI MEASUREMENT</w:t>
                      </w:r>
                      <w:r w:rsidRPr="00604A6C">
                        <w:rPr>
                          <w:sz w:val="20"/>
                          <w:szCs w:val="20"/>
                        </w:rPr>
                        <w:t> </w:t>
                      </w:r>
                    </w:p>
                    <w:p w14:paraId="7235BD4F" w14:textId="2210B914" w:rsidR="008C56A9" w:rsidRPr="00604A6C" w:rsidRDefault="008C56A9" w:rsidP="008C56A9">
                      <w:pPr>
                        <w:rPr>
                          <w:sz w:val="20"/>
                          <w:szCs w:val="20"/>
                        </w:rPr>
                      </w:pPr>
                      <w:r w:rsidRPr="00604A6C">
                        <w:rPr>
                          <w:sz w:val="20"/>
                          <w:szCs w:val="20"/>
                        </w:rPr>
                        <w:t>TASI Measurement is a global leader in industrial and environmental process instrumentation.  Its business units specialize in providing innovative solutions for flow, temperature, level, and pressure measurement and monitoring</w:t>
                      </w:r>
                      <w:r w:rsidR="00A1441A">
                        <w:rPr>
                          <w:sz w:val="20"/>
                          <w:szCs w:val="20"/>
                        </w:rPr>
                        <w:t>, addressing critical applications worldwide.</w:t>
                      </w:r>
                      <w:r w:rsidR="00E809DD">
                        <w:rPr>
                          <w:sz w:val="20"/>
                          <w:szCs w:val="20"/>
                        </w:rPr>
                        <w:t xml:space="preserve"> </w:t>
                      </w:r>
                      <w:hyperlink r:id="rId15" w:history="1">
                        <w:r w:rsidR="00E809DD" w:rsidRPr="00D81B74">
                          <w:rPr>
                            <w:rStyle w:val="Hyperlink"/>
                            <w:sz w:val="20"/>
                            <w:szCs w:val="20"/>
                          </w:rPr>
                          <w:t>https://tasimeasurement.com/</w:t>
                        </w:r>
                      </w:hyperlink>
                      <w:r w:rsidRPr="00604A6C">
                        <w:rPr>
                          <w:sz w:val="20"/>
                          <w:szCs w:val="20"/>
                        </w:rPr>
                        <w:t xml:space="preserve"> </w:t>
                      </w:r>
                    </w:p>
                  </w:txbxContent>
                </v:textbox>
              </v:shape>
            </w:pict>
          </mc:Fallback>
        </mc:AlternateContent>
      </w:r>
    </w:p>
    <w:p w14:paraId="7082EB20" w14:textId="50424ADB" w:rsidR="008F2E7A" w:rsidRDefault="008F2E7A" w:rsidP="00642259">
      <w:pPr>
        <w:tabs>
          <w:tab w:val="left" w:pos="8730"/>
        </w:tabs>
        <w:ind w:left="810" w:right="720"/>
      </w:pPr>
    </w:p>
    <w:p w14:paraId="6465C2EC" w14:textId="1DA512D1" w:rsidR="008F2E7A" w:rsidRDefault="008F2E7A" w:rsidP="00642259">
      <w:pPr>
        <w:tabs>
          <w:tab w:val="left" w:pos="8730"/>
        </w:tabs>
        <w:ind w:left="810" w:right="720"/>
      </w:pPr>
    </w:p>
    <w:p w14:paraId="5706F987" w14:textId="629DC9BE" w:rsidR="008F2E7A" w:rsidRDefault="008F2E7A" w:rsidP="00642259">
      <w:pPr>
        <w:tabs>
          <w:tab w:val="left" w:pos="8730"/>
        </w:tabs>
        <w:ind w:left="810" w:right="720"/>
      </w:pPr>
    </w:p>
    <w:p w14:paraId="23BDEF24" w14:textId="5C3D8EE9" w:rsidR="008F2E7A" w:rsidRDefault="008F2E7A" w:rsidP="00642259">
      <w:pPr>
        <w:tabs>
          <w:tab w:val="left" w:pos="8730"/>
        </w:tabs>
        <w:ind w:left="810" w:right="720"/>
      </w:pPr>
    </w:p>
    <w:p w14:paraId="3F08A805" w14:textId="7433F449" w:rsidR="008F2E7A" w:rsidRDefault="008F2E7A" w:rsidP="00642259">
      <w:pPr>
        <w:tabs>
          <w:tab w:val="left" w:pos="8730"/>
        </w:tabs>
        <w:ind w:left="810" w:right="720"/>
      </w:pPr>
    </w:p>
    <w:p w14:paraId="2D2AA102" w14:textId="153A750D" w:rsidR="008F2E7A" w:rsidRDefault="008F2E7A" w:rsidP="00642259">
      <w:pPr>
        <w:tabs>
          <w:tab w:val="left" w:pos="8730"/>
        </w:tabs>
        <w:ind w:left="810" w:right="720"/>
      </w:pPr>
    </w:p>
    <w:p w14:paraId="6D64CB91" w14:textId="54B9DC74" w:rsidR="008F2E7A" w:rsidRDefault="008F2E7A" w:rsidP="00642259">
      <w:pPr>
        <w:tabs>
          <w:tab w:val="left" w:pos="8730"/>
        </w:tabs>
        <w:ind w:left="810" w:right="720"/>
      </w:pPr>
    </w:p>
    <w:p w14:paraId="5DF24685" w14:textId="7EF09FBF" w:rsidR="008F2E7A" w:rsidRDefault="008F2E7A" w:rsidP="00642259">
      <w:pPr>
        <w:tabs>
          <w:tab w:val="left" w:pos="8730"/>
        </w:tabs>
        <w:ind w:left="810" w:right="720"/>
      </w:pPr>
    </w:p>
    <w:p w14:paraId="31B46A1F" w14:textId="1AC7F56E" w:rsidR="008F2E7A" w:rsidRDefault="008F2E7A" w:rsidP="00642259">
      <w:pPr>
        <w:tabs>
          <w:tab w:val="left" w:pos="8730"/>
        </w:tabs>
        <w:ind w:left="810" w:right="720"/>
      </w:pPr>
    </w:p>
    <w:p w14:paraId="5848F2F4" w14:textId="72AD405A" w:rsidR="008F2E7A" w:rsidRDefault="008F2E7A" w:rsidP="00642259">
      <w:pPr>
        <w:tabs>
          <w:tab w:val="left" w:pos="8730"/>
        </w:tabs>
        <w:ind w:left="810" w:right="720"/>
      </w:pPr>
    </w:p>
    <w:p w14:paraId="0BE142CF" w14:textId="1D2FE07C" w:rsidR="008F2E7A" w:rsidRDefault="008F2E7A" w:rsidP="00642259">
      <w:pPr>
        <w:tabs>
          <w:tab w:val="left" w:pos="8730"/>
        </w:tabs>
        <w:ind w:left="810" w:right="720"/>
      </w:pPr>
    </w:p>
    <w:p w14:paraId="5534C7F0" w14:textId="5948EFEB" w:rsidR="008F2E7A" w:rsidRDefault="008F2E7A" w:rsidP="00642259">
      <w:pPr>
        <w:tabs>
          <w:tab w:val="left" w:pos="8730"/>
        </w:tabs>
        <w:ind w:left="810" w:right="720"/>
      </w:pPr>
    </w:p>
    <w:p w14:paraId="10A9B00A" w14:textId="541B3356" w:rsidR="008F2E7A" w:rsidRDefault="008F2E7A" w:rsidP="00642259">
      <w:pPr>
        <w:tabs>
          <w:tab w:val="left" w:pos="8730"/>
        </w:tabs>
        <w:ind w:left="810" w:right="720"/>
      </w:pPr>
    </w:p>
    <w:p w14:paraId="35F1269D" w14:textId="4DC41945" w:rsidR="008F2E7A" w:rsidRDefault="008F2E7A" w:rsidP="00642259">
      <w:pPr>
        <w:tabs>
          <w:tab w:val="left" w:pos="8730"/>
        </w:tabs>
        <w:ind w:left="810" w:right="720"/>
      </w:pPr>
    </w:p>
    <w:p w14:paraId="19AE48B3" w14:textId="76479F3C" w:rsidR="008F2E7A" w:rsidRDefault="008F2E7A" w:rsidP="00642259">
      <w:pPr>
        <w:tabs>
          <w:tab w:val="left" w:pos="8730"/>
        </w:tabs>
        <w:ind w:left="810" w:right="720"/>
      </w:pPr>
    </w:p>
    <w:p w14:paraId="634D1D4F" w14:textId="0A2D4891" w:rsidR="008F2E7A" w:rsidRDefault="008F2E7A" w:rsidP="00642259">
      <w:pPr>
        <w:tabs>
          <w:tab w:val="left" w:pos="8730"/>
        </w:tabs>
        <w:ind w:left="810" w:right="720"/>
      </w:pPr>
    </w:p>
    <w:p w14:paraId="29D18AE8" w14:textId="27F126FE" w:rsidR="008F2E7A" w:rsidRDefault="008F2E7A" w:rsidP="00642259">
      <w:pPr>
        <w:tabs>
          <w:tab w:val="left" w:pos="8730"/>
        </w:tabs>
        <w:ind w:left="810" w:right="720"/>
      </w:pPr>
    </w:p>
    <w:p w14:paraId="0687ACFF" w14:textId="2C0663B3" w:rsidR="008F2E7A" w:rsidRDefault="008F2E7A" w:rsidP="00642259">
      <w:pPr>
        <w:tabs>
          <w:tab w:val="left" w:pos="8730"/>
        </w:tabs>
        <w:ind w:left="810" w:right="720"/>
      </w:pPr>
    </w:p>
    <w:p w14:paraId="292D3F73" w14:textId="2FE74D98" w:rsidR="008F2E7A" w:rsidRDefault="008F2E7A" w:rsidP="00642259">
      <w:pPr>
        <w:tabs>
          <w:tab w:val="left" w:pos="8730"/>
        </w:tabs>
        <w:ind w:left="810" w:right="720"/>
      </w:pPr>
    </w:p>
    <w:p w14:paraId="293F56D0" w14:textId="7F519DDE" w:rsidR="008F2E7A" w:rsidRDefault="008F2E7A" w:rsidP="00642259">
      <w:pPr>
        <w:tabs>
          <w:tab w:val="left" w:pos="8730"/>
        </w:tabs>
        <w:ind w:left="810" w:right="720"/>
      </w:pPr>
    </w:p>
    <w:p w14:paraId="50C32717" w14:textId="5A0CACA9" w:rsidR="008F2E7A" w:rsidRDefault="008F2E7A" w:rsidP="00642259">
      <w:pPr>
        <w:tabs>
          <w:tab w:val="left" w:pos="8730"/>
        </w:tabs>
        <w:ind w:left="810" w:right="720"/>
      </w:pPr>
    </w:p>
    <w:p w14:paraId="73E76CD4" w14:textId="2D2EC4A8" w:rsidR="008F2E7A" w:rsidRDefault="008F2E7A" w:rsidP="00642259">
      <w:pPr>
        <w:tabs>
          <w:tab w:val="left" w:pos="8730"/>
        </w:tabs>
        <w:ind w:left="810" w:right="720"/>
      </w:pPr>
    </w:p>
    <w:p w14:paraId="2015127B" w14:textId="25579D55" w:rsidR="008F2E7A" w:rsidRPr="006047B9" w:rsidRDefault="008F2E7A" w:rsidP="000E5B1B">
      <w:pPr>
        <w:tabs>
          <w:tab w:val="left" w:pos="8730"/>
        </w:tabs>
        <w:ind w:right="720"/>
      </w:pPr>
      <w:r>
        <w:rPr>
          <w:noProof/>
        </w:rPr>
        <mc:AlternateContent>
          <mc:Choice Requires="wps">
            <w:drawing>
              <wp:anchor distT="0" distB="0" distL="114300" distR="114300" simplePos="0" relativeHeight="251689984" behindDoc="0" locked="0" layoutInCell="1" allowOverlap="1" wp14:anchorId="19E43113" wp14:editId="3B12BF2D">
                <wp:simplePos x="0" y="0"/>
                <wp:positionH relativeFrom="column">
                  <wp:posOffset>-83820</wp:posOffset>
                </wp:positionH>
                <wp:positionV relativeFrom="paragraph">
                  <wp:posOffset>6932913</wp:posOffset>
                </wp:positionV>
                <wp:extent cx="2949146" cy="2949146"/>
                <wp:effectExtent l="0" t="0" r="3810" b="3810"/>
                <wp:wrapNone/>
                <wp:docPr id="1276321561" name="Text Box 8"/>
                <wp:cNvGraphicFramePr/>
                <a:graphic xmlns:a="http://schemas.openxmlformats.org/drawingml/2006/main">
                  <a:graphicData uri="http://schemas.microsoft.com/office/word/2010/wordprocessingShape">
                    <wps:wsp>
                      <wps:cNvSpPr txBox="1"/>
                      <wps:spPr>
                        <a:xfrm>
                          <a:off x="0" y="0"/>
                          <a:ext cx="2949146" cy="2949146"/>
                        </a:xfrm>
                        <a:prstGeom prst="rect">
                          <a:avLst/>
                        </a:prstGeom>
                        <a:solidFill>
                          <a:schemeClr val="lt1"/>
                        </a:solidFill>
                        <a:ln w="6350">
                          <a:noFill/>
                        </a:ln>
                      </wps:spPr>
                      <wps:txbx>
                        <w:txbxContent>
                          <w:p w14:paraId="39DFB78F" w14:textId="1326090E" w:rsidR="008F2E7A" w:rsidRDefault="008F2E7A">
                            <w:r>
                              <w:rPr>
                                <w:noProof/>
                              </w:rPr>
                              <w:drawing>
                                <wp:inline distT="0" distB="0" distL="0" distR="0" wp14:anchorId="35362472" wp14:editId="7920F264">
                                  <wp:extent cx="2726724" cy="2726724"/>
                                  <wp:effectExtent l="0" t="0" r="0" b="0"/>
                                  <wp:docPr id="787552809" name="Picture 7" descr="A black and white background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79487" name="Picture 7" descr="A black and white background with white dot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735936" cy="27359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E43113" id="Text Box 8" o:spid="_x0000_s1030" type="#_x0000_t202" style="position:absolute;margin-left:-6.6pt;margin-top:545.9pt;width:232.2pt;height:232.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" fillcolor="white [3201]" stroked="f" strokeweight=".5pt">
                <v:textbox>
                  <w:txbxContent>
                    <w:p w14:paraId="39DFB78F" w14:textId="1326090E" w:rsidR="008F2E7A" w:rsidRDefault="008F2E7A">
                      <w:r>
                        <w:rPr>
                          <w:noProof/>
                        </w:rPr>
                        <w:drawing>
                          <wp:inline distT="0" distB="0" distL="0" distR="0" wp14:anchorId="35362472" wp14:editId="7920F264">
                            <wp:extent cx="2726724" cy="2726724"/>
                            <wp:effectExtent l="0" t="0" r="0" b="0"/>
                            <wp:docPr id="787552809" name="Picture 7" descr="A black and white background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79487" name="Picture 7" descr="A black and white background with white dot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735936" cy="2735936"/>
                                    </a:xfrm>
                                    <a:prstGeom prst="rect">
                                      <a:avLst/>
                                    </a:prstGeom>
                                  </pic:spPr>
                                </pic:pic>
                              </a:graphicData>
                            </a:graphic>
                          </wp:inline>
                        </w:drawing>
                      </w:r>
                    </w:p>
                  </w:txbxContent>
                </v:textbox>
              </v:shape>
            </w:pict>
          </mc:Fallback>
        </mc:AlternateContent>
      </w:r>
    </w:p>
    <w:sectPr w:rsidR="008F2E7A" w:rsidRPr="006047B9" w:rsidSect="009F418D">
      <w:pgSz w:w="12240" w:h="15840"/>
      <w:pgMar w:top="540" w:right="0" w:bottom="72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94785"/>
    <w:multiLevelType w:val="hybridMultilevel"/>
    <w:tmpl w:val="0590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28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B9"/>
    <w:rsid w:val="00094090"/>
    <w:rsid w:val="000E5B1B"/>
    <w:rsid w:val="00146718"/>
    <w:rsid w:val="00221C4A"/>
    <w:rsid w:val="00300721"/>
    <w:rsid w:val="0034045F"/>
    <w:rsid w:val="003430B1"/>
    <w:rsid w:val="003F3EB6"/>
    <w:rsid w:val="00462090"/>
    <w:rsid w:val="006047B9"/>
    <w:rsid w:val="00604A6C"/>
    <w:rsid w:val="00642259"/>
    <w:rsid w:val="006A083F"/>
    <w:rsid w:val="006C6986"/>
    <w:rsid w:val="00832881"/>
    <w:rsid w:val="008C4387"/>
    <w:rsid w:val="008C56A9"/>
    <w:rsid w:val="008F2E7A"/>
    <w:rsid w:val="009F418D"/>
    <w:rsid w:val="00A1441A"/>
    <w:rsid w:val="00A92135"/>
    <w:rsid w:val="00A93747"/>
    <w:rsid w:val="00B21796"/>
    <w:rsid w:val="00BE5FA6"/>
    <w:rsid w:val="00C160EE"/>
    <w:rsid w:val="00C409D6"/>
    <w:rsid w:val="00D47346"/>
    <w:rsid w:val="00E56EE7"/>
    <w:rsid w:val="00E809DD"/>
    <w:rsid w:val="00ED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FA5F"/>
  <w15:chartTrackingRefBased/>
  <w15:docId w15:val="{5AF75DD0-5FC7-4A70-B6F5-6F8B6195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18D"/>
  </w:style>
  <w:style w:type="paragraph" w:styleId="Heading1">
    <w:name w:val="heading 1"/>
    <w:basedOn w:val="Normal"/>
    <w:next w:val="Normal"/>
    <w:link w:val="Heading1Char"/>
    <w:uiPriority w:val="9"/>
    <w:qFormat/>
    <w:rsid w:val="00604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7B9"/>
    <w:rPr>
      <w:rFonts w:eastAsiaTheme="majorEastAsia" w:cstheme="majorBidi"/>
      <w:color w:val="272727" w:themeColor="text1" w:themeTint="D8"/>
    </w:rPr>
  </w:style>
  <w:style w:type="paragraph" w:styleId="Title">
    <w:name w:val="Title"/>
    <w:basedOn w:val="Normal"/>
    <w:next w:val="Normal"/>
    <w:link w:val="TitleChar"/>
    <w:uiPriority w:val="10"/>
    <w:qFormat/>
    <w:rsid w:val="00604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7B9"/>
    <w:pPr>
      <w:spacing w:before="160"/>
      <w:jc w:val="center"/>
    </w:pPr>
    <w:rPr>
      <w:i/>
      <w:iCs/>
      <w:color w:val="404040" w:themeColor="text1" w:themeTint="BF"/>
    </w:rPr>
  </w:style>
  <w:style w:type="character" w:customStyle="1" w:styleId="QuoteChar">
    <w:name w:val="Quote Char"/>
    <w:basedOn w:val="DefaultParagraphFont"/>
    <w:link w:val="Quote"/>
    <w:uiPriority w:val="29"/>
    <w:rsid w:val="006047B9"/>
    <w:rPr>
      <w:i/>
      <w:iCs/>
      <w:color w:val="404040" w:themeColor="text1" w:themeTint="BF"/>
    </w:rPr>
  </w:style>
  <w:style w:type="paragraph" w:styleId="ListParagraph">
    <w:name w:val="List Paragraph"/>
    <w:basedOn w:val="Normal"/>
    <w:uiPriority w:val="34"/>
    <w:qFormat/>
    <w:rsid w:val="006047B9"/>
    <w:pPr>
      <w:ind w:left="720"/>
      <w:contextualSpacing/>
    </w:pPr>
  </w:style>
  <w:style w:type="character" w:styleId="IntenseEmphasis">
    <w:name w:val="Intense Emphasis"/>
    <w:basedOn w:val="DefaultParagraphFont"/>
    <w:uiPriority w:val="21"/>
    <w:qFormat/>
    <w:rsid w:val="006047B9"/>
    <w:rPr>
      <w:i/>
      <w:iCs/>
      <w:color w:val="0F4761" w:themeColor="accent1" w:themeShade="BF"/>
    </w:rPr>
  </w:style>
  <w:style w:type="paragraph" w:styleId="IntenseQuote">
    <w:name w:val="Intense Quote"/>
    <w:basedOn w:val="Normal"/>
    <w:next w:val="Normal"/>
    <w:link w:val="IntenseQuoteChar"/>
    <w:uiPriority w:val="30"/>
    <w:qFormat/>
    <w:rsid w:val="00604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7B9"/>
    <w:rPr>
      <w:i/>
      <w:iCs/>
      <w:color w:val="0F4761" w:themeColor="accent1" w:themeShade="BF"/>
    </w:rPr>
  </w:style>
  <w:style w:type="character" w:styleId="IntenseReference">
    <w:name w:val="Intense Reference"/>
    <w:basedOn w:val="DefaultParagraphFont"/>
    <w:uiPriority w:val="32"/>
    <w:qFormat/>
    <w:rsid w:val="006047B9"/>
    <w:rPr>
      <w:b/>
      <w:bCs/>
      <w:smallCaps/>
      <w:color w:val="0F4761" w:themeColor="accent1" w:themeShade="BF"/>
      <w:spacing w:val="5"/>
    </w:rPr>
  </w:style>
  <w:style w:type="character" w:styleId="Hyperlink">
    <w:name w:val="Hyperlink"/>
    <w:basedOn w:val="DefaultParagraphFont"/>
    <w:uiPriority w:val="99"/>
    <w:unhideWhenUsed/>
    <w:rsid w:val="00604A6C"/>
    <w:rPr>
      <w:color w:val="467886"/>
      <w:u w:val="single"/>
    </w:rPr>
  </w:style>
  <w:style w:type="paragraph" w:styleId="Revision">
    <w:name w:val="Revision"/>
    <w:hidden/>
    <w:uiPriority w:val="99"/>
    <w:semiHidden/>
    <w:rsid w:val="00C409D6"/>
    <w:pPr>
      <w:spacing w:after="0" w:line="240" w:lineRule="auto"/>
    </w:pPr>
  </w:style>
  <w:style w:type="character" w:styleId="UnresolvedMention">
    <w:name w:val="Unresolved Mention"/>
    <w:basedOn w:val="DefaultParagraphFont"/>
    <w:uiPriority w:val="99"/>
    <w:semiHidden/>
    <w:unhideWhenUsed/>
    <w:rsid w:val="006C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42054">
      <w:bodyDiv w:val="1"/>
      <w:marLeft w:val="0"/>
      <w:marRight w:val="0"/>
      <w:marTop w:val="0"/>
      <w:marBottom w:val="0"/>
      <w:divBdr>
        <w:top w:val="none" w:sz="0" w:space="0" w:color="auto"/>
        <w:left w:val="none" w:sz="0" w:space="0" w:color="auto"/>
        <w:bottom w:val="none" w:sz="0" w:space="0" w:color="auto"/>
        <w:right w:val="none" w:sz="0" w:space="0" w:color="auto"/>
      </w:divBdr>
    </w:div>
    <w:div w:id="898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imeasurement.com/" TargetMode="External"/><Relationship Id="rId13" Type="http://schemas.openxmlformats.org/officeDocument/2006/relationships/hyperlink" Target="https://tasimeasurement.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tasimeasuremen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tasimeasurement.com/" TargetMode="External"/><Relationship Id="rId5" Type="http://schemas.openxmlformats.org/officeDocument/2006/relationships/image" Target="media/image1.png"/><Relationship Id="rId15" Type="http://schemas.openxmlformats.org/officeDocument/2006/relationships/hyperlink" Target="https://tasimeasurement.com/" TargetMode="External"/><Relationship Id="rId10" Type="http://schemas.openxmlformats.org/officeDocument/2006/relationships/hyperlink" Target="mailto:cgiovenco@tasimeasurement.com" TargetMode="External"/><Relationship Id="rId4" Type="http://schemas.openxmlformats.org/officeDocument/2006/relationships/webSettings" Target="webSettings.xml"/><Relationship Id="rId9" Type="http://schemas.openxmlformats.org/officeDocument/2006/relationships/hyperlink" Target="https://tasimeasurement.com/" TargetMode="External"/><Relationship Id="rId14" Type="http://schemas.openxmlformats.org/officeDocument/2006/relationships/hyperlink" Target="mailto:cgiovenco@tasimeasur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Reiff</dc:creator>
  <cp:keywords/>
  <dc:description/>
  <cp:lastModifiedBy>Marcia Reiff</cp:lastModifiedBy>
  <cp:revision>2</cp:revision>
  <dcterms:created xsi:type="dcterms:W3CDTF">2025-05-19T14:43:00Z</dcterms:created>
  <dcterms:modified xsi:type="dcterms:W3CDTF">2025-05-19T14:43:00Z</dcterms:modified>
</cp:coreProperties>
</file>